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DB" w:rsidRDefault="00F35BB5">
      <w:pPr>
        <w:pStyle w:val="Standard"/>
        <w:spacing w:line="240" w:lineRule="auto"/>
        <w:rPr>
          <w:rFonts w:ascii="Open Sans" w:hAnsi="Open Sans" w:cs="Open Sans"/>
          <w:b/>
          <w:color w:val="BF8F00" w:themeColor="accent4" w:themeShade="BF"/>
          <w:sz w:val="40"/>
          <w:szCs w:val="28"/>
        </w:rPr>
      </w:pPr>
      <w:r>
        <w:rPr>
          <w:noProof/>
        </w:rPr>
        <w:drawing>
          <wp:anchor distT="0" distB="0" distL="114300" distR="114300" simplePos="0" relativeHeight="2" behindDoc="0" locked="0" layoutInCell="0" allowOverlap="1">
            <wp:simplePos x="0" y="0"/>
            <wp:positionH relativeFrom="margin">
              <wp:posOffset>4241165</wp:posOffset>
            </wp:positionH>
            <wp:positionV relativeFrom="paragraph">
              <wp:posOffset>4445</wp:posOffset>
            </wp:positionV>
            <wp:extent cx="1107440" cy="1155700"/>
            <wp:effectExtent l="0" t="0" r="0" b="0"/>
            <wp:wrapTight wrapText="bothSides">
              <wp:wrapPolygon edited="0">
                <wp:start x="-11" y="0"/>
                <wp:lineTo x="-11" y="21357"/>
                <wp:lineTo x="21176" y="21357"/>
                <wp:lineTo x="21176" y="0"/>
                <wp:lineTo x="-1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tretch>
                      <a:fillRect/>
                    </a:stretch>
                  </pic:blipFill>
                  <pic:spPr bwMode="auto">
                    <a:xfrm>
                      <a:off x="0" y="0"/>
                      <a:ext cx="1107440" cy="1155700"/>
                    </a:xfrm>
                    <a:prstGeom prst="rect">
                      <a:avLst/>
                    </a:prstGeom>
                  </pic:spPr>
                </pic:pic>
              </a:graphicData>
            </a:graphic>
          </wp:anchor>
        </w:drawing>
      </w:r>
      <w:r>
        <w:rPr>
          <w:rFonts w:ascii="Open Sans" w:hAnsi="Open Sans" w:cs="Open Sans"/>
          <w:b/>
          <w:color w:val="BF8F00" w:themeColor="accent4" w:themeShade="BF"/>
          <w:sz w:val="40"/>
          <w:szCs w:val="28"/>
        </w:rPr>
        <w:t xml:space="preserve">Kunstdocent basisonderwijs </w:t>
      </w:r>
    </w:p>
    <w:p w:rsidR="005418DB" w:rsidRDefault="00F35BB5">
      <w:pPr>
        <w:pStyle w:val="Standard"/>
        <w:spacing w:line="240" w:lineRule="auto"/>
        <w:rPr>
          <w:rFonts w:ascii="Open Sans" w:hAnsi="Open Sans" w:cs="Open Sans"/>
          <w:b/>
          <w:color w:val="BF8F00" w:themeColor="accent4" w:themeShade="BF"/>
          <w:sz w:val="36"/>
          <w:szCs w:val="28"/>
        </w:rPr>
      </w:pPr>
      <w:r>
        <w:rPr>
          <w:rFonts w:ascii="Open Sans" w:hAnsi="Open Sans" w:cs="Open Sans"/>
          <w:b/>
          <w:color w:val="BF8F00" w:themeColor="accent4" w:themeShade="BF"/>
          <w:sz w:val="32"/>
          <w:szCs w:val="28"/>
        </w:rPr>
        <w:t>muziek/theater</w:t>
      </w:r>
      <w:r>
        <w:rPr>
          <w:rFonts w:ascii="Open Sans" w:hAnsi="Open Sans" w:cs="Open Sans"/>
          <w:b/>
          <w:color w:val="BF8F00" w:themeColor="accent4" w:themeShade="BF"/>
          <w:sz w:val="36"/>
          <w:szCs w:val="28"/>
        </w:rPr>
        <w:t xml:space="preserve"> </w:t>
      </w:r>
    </w:p>
    <w:p w:rsidR="005418DB" w:rsidRDefault="00E7376F">
      <w:pPr>
        <w:rPr>
          <w:rFonts w:cs="Open Sans"/>
          <w:szCs w:val="20"/>
        </w:rPr>
      </w:pPr>
      <w:r>
        <w:rPr>
          <w:rFonts w:cs="Open Sans"/>
          <w:szCs w:val="20"/>
        </w:rPr>
        <w:t xml:space="preserve">Gemeente </w:t>
      </w:r>
      <w:r w:rsidR="00F35BB5">
        <w:rPr>
          <w:rFonts w:cs="Open Sans"/>
          <w:szCs w:val="20"/>
        </w:rPr>
        <w:t>Meierijstad | minimaal één dag(deel) per week</w:t>
      </w:r>
    </w:p>
    <w:p w:rsidR="005418DB" w:rsidRDefault="00F35BB5">
      <w:pPr>
        <w:rPr>
          <w:rFonts w:cs="Open Sans"/>
          <w:b/>
          <w:szCs w:val="20"/>
        </w:rPr>
      </w:pPr>
      <w:r>
        <w:rPr>
          <w:rFonts w:cs="Open Sans"/>
          <w:szCs w:val="20"/>
        </w:rPr>
        <w:t xml:space="preserve"> </w:t>
      </w:r>
      <w:r>
        <w:rPr>
          <w:rFonts w:cs="Open Sans"/>
          <w:b/>
          <w:szCs w:val="20"/>
        </w:rPr>
        <w:t xml:space="preserve"> </w:t>
      </w:r>
    </w:p>
    <w:p w:rsidR="00056CCD" w:rsidRDefault="00056CCD">
      <w:pPr>
        <w:rPr>
          <w:rFonts w:cs="Open Sans"/>
          <w:b/>
          <w:szCs w:val="20"/>
        </w:rPr>
      </w:pPr>
    </w:p>
    <w:p w:rsidR="005418DB" w:rsidRDefault="00F35BB5">
      <w:pPr>
        <w:pStyle w:val="Standard"/>
        <w:spacing w:line="240" w:lineRule="auto"/>
        <w:rPr>
          <w:rFonts w:ascii="Open Sans" w:hAnsi="Open Sans" w:cs="Open Sans"/>
          <w:b/>
          <w:color w:val="auto"/>
          <w:sz w:val="28"/>
          <w:szCs w:val="20"/>
        </w:rPr>
      </w:pPr>
      <w:r>
        <w:rPr>
          <w:rFonts w:ascii="Open Sans" w:hAnsi="Open Sans" w:cs="Open Sans"/>
          <w:b/>
          <w:i/>
          <w:color w:val="auto"/>
          <w:sz w:val="28"/>
          <w:szCs w:val="20"/>
        </w:rPr>
        <w:t xml:space="preserve">‘YES! We hebben weer </w:t>
      </w:r>
      <w:proofErr w:type="spellStart"/>
      <w:r>
        <w:rPr>
          <w:rFonts w:ascii="Open Sans" w:hAnsi="Open Sans" w:cs="Open Sans"/>
          <w:b/>
          <w:i/>
          <w:color w:val="auto"/>
          <w:sz w:val="28"/>
          <w:szCs w:val="20"/>
        </w:rPr>
        <w:t>kunstles</w:t>
      </w:r>
      <w:proofErr w:type="spellEnd"/>
      <w:r>
        <w:rPr>
          <w:rFonts w:ascii="Open Sans" w:hAnsi="Open Sans" w:cs="Open Sans"/>
          <w:b/>
          <w:i/>
          <w:color w:val="auto"/>
          <w:sz w:val="28"/>
          <w:szCs w:val="20"/>
        </w:rPr>
        <w:t>!’</w:t>
      </w:r>
    </w:p>
    <w:p w:rsidR="005418DB" w:rsidRDefault="00F35BB5">
      <w:pPr>
        <w:pStyle w:val="Standard"/>
        <w:spacing w:line="240" w:lineRule="auto"/>
        <w:rPr>
          <w:rFonts w:ascii="Open Sans" w:hAnsi="Open Sans" w:cs="Open Sans"/>
          <w:sz w:val="20"/>
          <w:szCs w:val="20"/>
        </w:rPr>
      </w:pPr>
      <w:r>
        <w:rPr>
          <w:rFonts w:ascii="Open Sans" w:hAnsi="Open Sans" w:cs="Open Sans"/>
          <w:i/>
          <w:sz w:val="20"/>
          <w:szCs w:val="20"/>
        </w:rPr>
        <w:t xml:space="preserve">De kinderen zien je aankomen en roepen: “Yes! We hebben weer </w:t>
      </w:r>
      <w:proofErr w:type="spellStart"/>
      <w:r>
        <w:rPr>
          <w:rFonts w:ascii="Open Sans" w:hAnsi="Open Sans" w:cs="Open Sans"/>
          <w:i/>
          <w:sz w:val="20"/>
          <w:szCs w:val="20"/>
        </w:rPr>
        <w:t>kunstles</w:t>
      </w:r>
      <w:proofErr w:type="spellEnd"/>
      <w:r>
        <w:rPr>
          <w:rFonts w:ascii="Open Sans" w:hAnsi="Open Sans" w:cs="Open Sans"/>
          <w:i/>
          <w:sz w:val="20"/>
          <w:szCs w:val="20"/>
        </w:rPr>
        <w:t xml:space="preserve">!” In jouw rol als kunstdocent is muziek of theater de basisdiscipline, maar ook </w:t>
      </w:r>
      <w:r w:rsidRPr="00056CCD">
        <w:rPr>
          <w:rFonts w:ascii="Open Sans" w:hAnsi="Open Sans" w:cs="Open Sans"/>
          <w:i/>
          <w:color w:val="auto"/>
          <w:sz w:val="20"/>
          <w:szCs w:val="20"/>
        </w:rPr>
        <w:t xml:space="preserve">elementen uit </w:t>
      </w:r>
      <w:r>
        <w:rPr>
          <w:rFonts w:ascii="Open Sans" w:hAnsi="Open Sans" w:cs="Open Sans"/>
          <w:i/>
          <w:sz w:val="20"/>
          <w:szCs w:val="20"/>
        </w:rPr>
        <w:t xml:space="preserve">andere vormen van kunstonderwijs (beeldend en dans) neem je op in je les. Je bent benieuwd wat deze les gaat brengen. Het kader heb je duidelijk voor ogen, maar je weet natuurlijk nooit met wat voor ideeën de kinderen komen. Tijdens de les begeleid je de kinderen bij hun eigen proces. </w:t>
      </w:r>
      <w:r>
        <w:rPr>
          <w:rFonts w:ascii="Open Sans" w:hAnsi="Open Sans" w:cs="Open Sans"/>
          <w:i/>
          <w:color w:val="000000"/>
          <w:sz w:val="20"/>
          <w:szCs w:val="20"/>
        </w:rPr>
        <w:t xml:space="preserve">De tijd vliegt om en de kinderen kijken alweer uit naar volgende week: 'YES! Dan hebben we weer </w:t>
      </w:r>
      <w:proofErr w:type="spellStart"/>
      <w:r>
        <w:rPr>
          <w:rFonts w:ascii="Open Sans" w:hAnsi="Open Sans" w:cs="Open Sans"/>
          <w:i/>
          <w:color w:val="000000"/>
          <w:sz w:val="20"/>
          <w:szCs w:val="20"/>
        </w:rPr>
        <w:t>kunstles</w:t>
      </w:r>
      <w:proofErr w:type="spellEnd"/>
      <w:r>
        <w:rPr>
          <w:rFonts w:ascii="Open Sans" w:hAnsi="Open Sans" w:cs="Open Sans"/>
          <w:i/>
          <w:color w:val="000000"/>
          <w:sz w:val="20"/>
          <w:szCs w:val="20"/>
        </w:rPr>
        <w:t>!''</w:t>
      </w:r>
    </w:p>
    <w:p w:rsidR="005418DB" w:rsidRDefault="00F35BB5">
      <w:pPr>
        <w:pStyle w:val="Standard"/>
        <w:spacing w:line="240" w:lineRule="auto"/>
        <w:rPr>
          <w:rFonts w:ascii="Open Sans" w:hAnsi="Open Sans" w:cs="Open Sans"/>
          <w:sz w:val="20"/>
          <w:szCs w:val="20"/>
        </w:rPr>
      </w:pPr>
      <w:r>
        <w:rPr>
          <w:rFonts w:ascii="Open Sans" w:hAnsi="Open Sans" w:cs="Open Sans"/>
          <w:sz w:val="20"/>
          <w:szCs w:val="20"/>
        </w:rPr>
        <w:t xml:space="preserve"> </w:t>
      </w:r>
    </w:p>
    <w:p w:rsidR="005418DB" w:rsidRDefault="00F35BB5">
      <w:r>
        <w:rPr>
          <w:rFonts w:cs="Open Sans"/>
          <w:b/>
          <w:sz w:val="28"/>
          <w:szCs w:val="20"/>
        </w:rPr>
        <w:t>Als Kunstdocent</w:t>
      </w:r>
      <w:r>
        <w:rPr>
          <w:rFonts w:cs="Open Sans"/>
          <w:sz w:val="28"/>
          <w:szCs w:val="20"/>
        </w:rPr>
        <w:t xml:space="preserve"> </w:t>
      </w:r>
      <w:r>
        <w:rPr>
          <w:rFonts w:cs="Open Sans"/>
          <w:color w:val="000000"/>
          <w:szCs w:val="20"/>
        </w:rPr>
        <w:t xml:space="preserve">geef je </w:t>
      </w:r>
      <w:r>
        <w:rPr>
          <w:rFonts w:cs="Open Sans"/>
          <w:szCs w:val="20"/>
        </w:rPr>
        <w:t>30 weken per schooljaar kunstlessen</w:t>
      </w:r>
      <w:r>
        <w:rPr>
          <w:rFonts w:cs="Open Sans"/>
          <w:color w:val="000000"/>
          <w:szCs w:val="20"/>
        </w:rPr>
        <w:t xml:space="preserve"> </w:t>
      </w:r>
      <w:r>
        <w:rPr>
          <w:rFonts w:cs="Open Sans"/>
          <w:szCs w:val="20"/>
        </w:rPr>
        <w:t xml:space="preserve">aan de groepen 4 t/m 7 en soms aan de groepen 1 t/m 3 en groep 8. Jij leert de leerlingen zichzelf te uiten via kunst en hun creativiteit en talenten te ontdekken en ontwikkelen. Tegelijkertijd inspireer je de groepsleerkrachten om zelf aan de slag te gaan met kunst in de klas. </w:t>
      </w:r>
      <w:r>
        <w:t>Je werkt in een hecht team van kunstdocenten, dat elkaar regelmatig ontmoet en inspireert.</w:t>
      </w:r>
      <w:r>
        <w:rPr>
          <w:rFonts w:cs="Open Sans"/>
          <w:szCs w:val="20"/>
        </w:rPr>
        <w:t xml:space="preserve">  </w:t>
      </w:r>
    </w:p>
    <w:p w:rsidR="005418DB" w:rsidRDefault="005418DB">
      <w:pPr>
        <w:ind w:left="360"/>
        <w:rPr>
          <w:rFonts w:cs="Open Sans"/>
          <w:szCs w:val="20"/>
        </w:rPr>
      </w:pPr>
    </w:p>
    <w:p w:rsidR="005418DB" w:rsidRDefault="00F35BB5">
      <w:pPr>
        <w:rPr>
          <w:rFonts w:cs="Open Sans"/>
          <w:sz w:val="28"/>
          <w:szCs w:val="20"/>
        </w:rPr>
      </w:pPr>
      <w:r>
        <w:rPr>
          <w:rFonts w:cs="Open Sans"/>
          <w:b/>
          <w:sz w:val="28"/>
          <w:szCs w:val="20"/>
        </w:rPr>
        <w:t>Jij bent</w:t>
      </w:r>
      <w:r>
        <w:rPr>
          <w:rFonts w:cs="Open Sans"/>
          <w:sz w:val="28"/>
          <w:szCs w:val="20"/>
        </w:rPr>
        <w:t xml:space="preserve"> </w:t>
      </w:r>
    </w:p>
    <w:p w:rsidR="005418DB" w:rsidRDefault="00F35BB5">
      <w:pPr>
        <w:pStyle w:val="Lijstalinea"/>
        <w:numPr>
          <w:ilvl w:val="0"/>
          <w:numId w:val="2"/>
        </w:numPr>
        <w:spacing w:line="240" w:lineRule="auto"/>
        <w:rPr>
          <w:rFonts w:ascii="Open Sans" w:hAnsi="Open Sans" w:cs="Open Sans"/>
          <w:sz w:val="20"/>
          <w:szCs w:val="20"/>
        </w:rPr>
      </w:pPr>
      <w:r>
        <w:rPr>
          <w:rFonts w:ascii="Open Sans" w:hAnsi="Open Sans" w:cs="Open Sans"/>
          <w:sz w:val="20"/>
          <w:szCs w:val="20"/>
        </w:rPr>
        <w:t>minimaal één dag(deel) in de week beschikbaar en het liefst meerdere dag(del)en;</w:t>
      </w:r>
    </w:p>
    <w:p w:rsidR="005418DB" w:rsidRDefault="00F35BB5">
      <w:pPr>
        <w:pStyle w:val="Lijstalinea"/>
        <w:numPr>
          <w:ilvl w:val="0"/>
          <w:numId w:val="2"/>
        </w:numPr>
        <w:spacing w:line="240" w:lineRule="auto"/>
        <w:rPr>
          <w:rFonts w:ascii="Open Sans" w:hAnsi="Open Sans" w:cs="Open Sans"/>
          <w:sz w:val="20"/>
          <w:szCs w:val="20"/>
        </w:rPr>
      </w:pPr>
      <w:r>
        <w:rPr>
          <w:rFonts w:ascii="Open Sans" w:hAnsi="Open Sans" w:cs="Open Sans"/>
          <w:sz w:val="20"/>
          <w:szCs w:val="20"/>
        </w:rPr>
        <w:t xml:space="preserve">een kunstprofessional met een afgeronde kunstvakopleiding of je hebt de PABO afgerond aangevuld met een kunstdiscipline; </w:t>
      </w:r>
    </w:p>
    <w:p w:rsidR="005418DB" w:rsidRDefault="00F35BB5">
      <w:pPr>
        <w:pStyle w:val="Lijstalinea"/>
        <w:numPr>
          <w:ilvl w:val="0"/>
          <w:numId w:val="2"/>
        </w:numPr>
        <w:spacing w:line="240" w:lineRule="auto"/>
        <w:rPr>
          <w:rFonts w:ascii="Open Sans" w:hAnsi="Open Sans" w:cs="Open Sans"/>
          <w:sz w:val="20"/>
          <w:szCs w:val="20"/>
        </w:rPr>
      </w:pPr>
      <w:r>
        <w:rPr>
          <w:rFonts w:ascii="Open Sans" w:hAnsi="Open Sans" w:cs="Open Sans"/>
          <w:sz w:val="20"/>
          <w:szCs w:val="20"/>
        </w:rPr>
        <w:t xml:space="preserve">op de hoogte van de laatste ontwikkelingen in het primair onderwijs zoals: CMK, IPC, 21th </w:t>
      </w:r>
      <w:proofErr w:type="spellStart"/>
      <w:r>
        <w:rPr>
          <w:rFonts w:ascii="Open Sans" w:hAnsi="Open Sans" w:cs="Open Sans"/>
          <w:sz w:val="20"/>
          <w:szCs w:val="20"/>
        </w:rPr>
        <w:t>century</w:t>
      </w:r>
      <w:proofErr w:type="spellEnd"/>
      <w:r>
        <w:rPr>
          <w:rFonts w:ascii="Open Sans" w:hAnsi="Open Sans" w:cs="Open Sans"/>
          <w:sz w:val="20"/>
          <w:szCs w:val="20"/>
        </w:rPr>
        <w:t xml:space="preserve"> skills;</w:t>
      </w:r>
    </w:p>
    <w:p w:rsidR="005418DB" w:rsidRDefault="00F35BB5">
      <w:pPr>
        <w:pStyle w:val="Lijstalinea"/>
        <w:numPr>
          <w:ilvl w:val="0"/>
          <w:numId w:val="2"/>
        </w:numPr>
        <w:spacing w:line="240" w:lineRule="auto"/>
        <w:rPr>
          <w:rFonts w:ascii="Open Sans" w:hAnsi="Open Sans" w:cs="Open Sans"/>
          <w:sz w:val="20"/>
          <w:szCs w:val="20"/>
        </w:rPr>
      </w:pPr>
      <w:r>
        <w:rPr>
          <w:rFonts w:ascii="Open Sans" w:hAnsi="Open Sans" w:cs="Open Sans"/>
          <w:sz w:val="20"/>
          <w:szCs w:val="20"/>
        </w:rPr>
        <w:t>de vrolijke noot in de klas die de kinderen iedere les opnieuw inspireert en laat ontdekken!</w:t>
      </w:r>
    </w:p>
    <w:p w:rsidR="005418DB" w:rsidRDefault="005418DB">
      <w:pPr>
        <w:rPr>
          <w:rFonts w:cs="Open Sans"/>
          <w:szCs w:val="20"/>
        </w:rPr>
      </w:pPr>
    </w:p>
    <w:p w:rsidR="005418DB" w:rsidRDefault="00F35BB5">
      <w:pPr>
        <w:rPr>
          <w:rFonts w:cs="Open Sans"/>
          <w:b/>
          <w:sz w:val="28"/>
          <w:szCs w:val="20"/>
        </w:rPr>
      </w:pPr>
      <w:r>
        <w:rPr>
          <w:rFonts w:cs="Open Sans"/>
          <w:b/>
          <w:sz w:val="28"/>
          <w:szCs w:val="20"/>
        </w:rPr>
        <w:t>Wij bieden je</w:t>
      </w:r>
    </w:p>
    <w:p w:rsidR="005418DB" w:rsidRDefault="00F35BB5">
      <w:pPr>
        <w:pStyle w:val="Lijstalinea"/>
        <w:numPr>
          <w:ilvl w:val="0"/>
          <w:numId w:val="1"/>
        </w:numPr>
        <w:spacing w:line="240" w:lineRule="auto"/>
        <w:rPr>
          <w:rFonts w:ascii="Open Sans" w:hAnsi="Open Sans" w:cs="Open Sans"/>
          <w:sz w:val="20"/>
          <w:szCs w:val="20"/>
        </w:rPr>
      </w:pPr>
      <w:r>
        <w:rPr>
          <w:rFonts w:ascii="Open Sans" w:hAnsi="Open Sans" w:cs="Open Sans"/>
          <w:sz w:val="20"/>
          <w:szCs w:val="20"/>
        </w:rPr>
        <w:t xml:space="preserve">werk in loondienst (cao Kunsteducatie) of op zelfstandige basis (volgens Fair </w:t>
      </w:r>
      <w:proofErr w:type="spellStart"/>
      <w:r>
        <w:rPr>
          <w:rFonts w:ascii="Open Sans" w:hAnsi="Open Sans" w:cs="Open Sans"/>
          <w:sz w:val="20"/>
          <w:szCs w:val="20"/>
        </w:rPr>
        <w:t>Practice</w:t>
      </w:r>
      <w:proofErr w:type="spellEnd"/>
      <w:r>
        <w:rPr>
          <w:rFonts w:ascii="Open Sans" w:hAnsi="Open Sans" w:cs="Open Sans"/>
          <w:sz w:val="20"/>
          <w:szCs w:val="20"/>
        </w:rPr>
        <w:t xml:space="preserve"> Code);</w:t>
      </w:r>
    </w:p>
    <w:p w:rsidR="005418DB" w:rsidRDefault="00F35BB5">
      <w:pPr>
        <w:pStyle w:val="Lijstalinea"/>
        <w:numPr>
          <w:ilvl w:val="0"/>
          <w:numId w:val="1"/>
        </w:numPr>
        <w:spacing w:line="240" w:lineRule="auto"/>
        <w:rPr>
          <w:rFonts w:ascii="Open Sans" w:hAnsi="Open Sans" w:cs="Open Sans"/>
          <w:sz w:val="20"/>
          <w:szCs w:val="20"/>
        </w:rPr>
      </w:pPr>
      <w:r>
        <w:rPr>
          <w:rFonts w:ascii="Open Sans" w:hAnsi="Open Sans" w:cs="Open Sans"/>
          <w:sz w:val="20"/>
          <w:szCs w:val="20"/>
        </w:rPr>
        <w:t xml:space="preserve">een team van enthousiaste kunstdocenten; </w:t>
      </w:r>
    </w:p>
    <w:p w:rsidR="005418DB" w:rsidRDefault="00F35BB5">
      <w:pPr>
        <w:pStyle w:val="Lijstalinea"/>
        <w:numPr>
          <w:ilvl w:val="0"/>
          <w:numId w:val="1"/>
        </w:numPr>
        <w:spacing w:line="240" w:lineRule="auto"/>
        <w:rPr>
          <w:rFonts w:ascii="Open Sans" w:hAnsi="Open Sans" w:cs="Open Sans"/>
          <w:sz w:val="20"/>
          <w:szCs w:val="20"/>
        </w:rPr>
      </w:pPr>
      <w:r>
        <w:rPr>
          <w:rFonts w:ascii="Open Sans" w:hAnsi="Open Sans" w:cs="Open Sans"/>
          <w:sz w:val="20"/>
          <w:szCs w:val="20"/>
        </w:rPr>
        <w:t>(bij)scholingsmomenten met het team;</w:t>
      </w:r>
    </w:p>
    <w:p w:rsidR="005418DB" w:rsidRDefault="00F35BB5">
      <w:pPr>
        <w:pStyle w:val="Lijstalinea"/>
        <w:numPr>
          <w:ilvl w:val="0"/>
          <w:numId w:val="1"/>
        </w:numPr>
        <w:spacing w:line="240" w:lineRule="auto"/>
        <w:rPr>
          <w:rFonts w:ascii="Open Sans" w:hAnsi="Open Sans" w:cs="Open Sans"/>
          <w:sz w:val="20"/>
          <w:szCs w:val="20"/>
        </w:rPr>
      </w:pPr>
      <w:r>
        <w:rPr>
          <w:rFonts w:ascii="Open Sans" w:hAnsi="Open Sans" w:cs="Open Sans"/>
          <w:sz w:val="20"/>
          <w:szCs w:val="20"/>
        </w:rPr>
        <w:t xml:space="preserve">werk dat er toe doet! Jij inspireert leerlingen de talenten in zichzelf te ontdekken en draagt bij aan de ontwikkeling tot het talent waar onze maatschappij, het bedrijfsleven en onderwijs om vraagt.  </w:t>
      </w:r>
    </w:p>
    <w:p w:rsidR="005418DB" w:rsidRDefault="005418DB">
      <w:pPr>
        <w:rPr>
          <w:lang w:eastAsia="nl-NL" w:bidi="ar-SA"/>
        </w:rPr>
      </w:pPr>
    </w:p>
    <w:p w:rsidR="005418DB" w:rsidRDefault="00F35BB5">
      <w:pPr>
        <w:pStyle w:val="Standard"/>
        <w:spacing w:line="288" w:lineRule="auto"/>
        <w:rPr>
          <w:rFonts w:ascii="Open Sans" w:hAnsi="Open Sans" w:cs="Open Sans"/>
          <w:sz w:val="28"/>
          <w:szCs w:val="20"/>
        </w:rPr>
      </w:pPr>
      <w:r>
        <w:rPr>
          <w:rFonts w:ascii="Open Sans" w:hAnsi="Open Sans" w:cs="Open Sans"/>
          <w:b/>
          <w:sz w:val="28"/>
          <w:szCs w:val="20"/>
        </w:rPr>
        <w:t>CHV Academy</w:t>
      </w:r>
    </w:p>
    <w:p w:rsidR="005418DB" w:rsidRDefault="00F35BB5">
      <w:r>
        <w:t xml:space="preserve">Samen met partners uit het onderwijs, bedrijfsleven, kunstonderwijs en de gemeente, bouwt Phoenix </w:t>
      </w:r>
      <w:r>
        <w:t xml:space="preserve">Cultuur </w:t>
      </w:r>
      <w:r w:rsidR="00E7376F">
        <w:t xml:space="preserve">in gemeente Meierijstad (voormalige gemeenten Veghel, Schijndel en Sint-Oedenrode) </w:t>
      </w:r>
      <w:r>
        <w:t xml:space="preserve">aan een uniek samenwerkingsverband: </w:t>
      </w:r>
      <w:hyperlink r:id="rId8">
        <w:r>
          <w:rPr>
            <w:rStyle w:val="Hyperlink1"/>
            <w:lang w:eastAsia="zh-CN" w:bidi="hi-IN"/>
          </w:rPr>
          <w:t xml:space="preserve">CHV Academy; </w:t>
        </w:r>
        <w:proofErr w:type="spellStart"/>
        <w:r>
          <w:rPr>
            <w:rStyle w:val="Hyperlink1"/>
            <w:lang w:eastAsia="zh-CN" w:bidi="hi-IN"/>
          </w:rPr>
          <w:t>Circle</w:t>
        </w:r>
        <w:proofErr w:type="spellEnd"/>
        <w:r>
          <w:rPr>
            <w:rStyle w:val="Hyperlink1"/>
            <w:lang w:eastAsia="zh-CN" w:bidi="hi-IN"/>
          </w:rPr>
          <w:t xml:space="preserve"> of Talent</w:t>
        </w:r>
      </w:hyperlink>
    </w:p>
    <w:p w:rsidR="005418DB" w:rsidRDefault="00F35BB5">
      <w:r>
        <w:t xml:space="preserve">In deze </w:t>
      </w:r>
      <w:proofErr w:type="spellStart"/>
      <w:r>
        <w:t>Circle</w:t>
      </w:r>
      <w:proofErr w:type="spellEnd"/>
      <w:r>
        <w:t xml:space="preserve"> of Talent kunnen kinderen en jongeren door middel van structureel kunstonderwijs hun talenten ontwikkelen via de Breedtekunst (het primair en voortgezet onderwijs) en Talentenklassen in de vrije tijd, naar de Topkunst (Kunst)vakopleidingen), om zo de creatieve geesten van de toekomst te worden die de maatschappij hard nodig heeft. CHV Academy verzorgt </w:t>
      </w:r>
      <w:r>
        <w:t>structurele kunst</w:t>
      </w:r>
      <w:r>
        <w:t>lessen op alle 34 basisscholen in gemeente Meierijstad.</w:t>
      </w:r>
    </w:p>
    <w:p w:rsidR="005418DB" w:rsidRDefault="00F35BB5">
      <w:r>
        <w:t xml:space="preserve"> </w:t>
      </w:r>
    </w:p>
    <w:p w:rsidR="00056CCD" w:rsidRDefault="00056CCD"/>
    <w:p w:rsidR="00056CCD" w:rsidRDefault="00056CCD"/>
    <w:p w:rsidR="005418DB" w:rsidRDefault="00F35BB5">
      <w:r>
        <w:t xml:space="preserve">Phoenix Cultuur is hét centrum voor kunstonderwijs in Meierijstad. Phoenix Cultuur is een ondernemende organisatie die gedragen wordt door kunstprofessionals en een klein team aan </w:t>
      </w:r>
      <w:r>
        <w:lastRenderedPageBreak/>
        <w:t>ondersteuning. Phoenix Cultuur geeft vorm aan haar belofte dat alle inwoners uit Meierijstad, jong en oud, een culturele loopbaan kunnen bewandelen. De professionele docenten geven in de vrije tijd en het onderwijs cursussen en lessen in muziek, beeldende kunst, dans en theater.</w:t>
      </w:r>
    </w:p>
    <w:p w:rsidR="005418DB" w:rsidRDefault="005418DB"/>
    <w:p w:rsidR="005418DB" w:rsidRDefault="00F35BB5">
      <w:pPr>
        <w:widowControl/>
        <w:textAlignment w:val="auto"/>
        <w:rPr>
          <w:rFonts w:cs="Open Sans"/>
          <w:sz w:val="28"/>
          <w:szCs w:val="20"/>
        </w:rPr>
      </w:pPr>
      <w:r>
        <w:rPr>
          <w:rFonts w:cs="Open Sans"/>
          <w:b/>
          <w:color w:val="000000"/>
          <w:sz w:val="28"/>
          <w:szCs w:val="20"/>
        </w:rPr>
        <w:t xml:space="preserve">Enthousiast? Wij kijken uit naar jouw sollicitatie! </w:t>
      </w:r>
    </w:p>
    <w:p w:rsidR="005418DB" w:rsidRDefault="00F35BB5">
      <w:pPr>
        <w:pStyle w:val="Standard"/>
        <w:spacing w:line="240" w:lineRule="auto"/>
        <w:rPr>
          <w:rFonts w:ascii="Open Sans" w:hAnsi="Open Sans" w:cs="Open Sans"/>
          <w:sz w:val="20"/>
          <w:szCs w:val="20"/>
        </w:rPr>
      </w:pPr>
      <w:r>
        <w:rPr>
          <w:rFonts w:ascii="Open Sans" w:hAnsi="Open Sans" w:cs="Open Sans"/>
          <w:sz w:val="20"/>
          <w:szCs w:val="20"/>
        </w:rPr>
        <w:t>Stuur je CV en motivatie naar E</w:t>
      </w:r>
      <w:r>
        <w:rPr>
          <w:rFonts w:ascii="Open Sans" w:hAnsi="Open Sans" w:cs="Open Sans"/>
          <w:color w:val="auto"/>
          <w:sz w:val="20"/>
          <w:szCs w:val="20"/>
        </w:rPr>
        <w:t>lke Holsheimer via</w:t>
      </w:r>
      <w:r>
        <w:rPr>
          <w:rFonts w:ascii="Open Sans" w:hAnsi="Open Sans" w:cs="Open Sans"/>
          <w:sz w:val="20"/>
          <w:szCs w:val="20"/>
        </w:rPr>
        <w:t xml:space="preserve"> </w:t>
      </w:r>
      <w:hyperlink r:id="rId9">
        <w:r>
          <w:rPr>
            <w:rStyle w:val="Internetkoppeling"/>
            <w:rFonts w:ascii="Open Sans" w:hAnsi="Open Sans" w:cs="Open Sans"/>
            <w:sz w:val="20"/>
            <w:szCs w:val="20"/>
          </w:rPr>
          <w:t>elke.holsheimer@phoenixcultuur.nl</w:t>
        </w:r>
      </w:hyperlink>
      <w:r>
        <w:rPr>
          <w:rFonts w:ascii="Open Sans" w:hAnsi="Open Sans" w:cs="Open Sans"/>
          <w:sz w:val="20"/>
          <w:szCs w:val="20"/>
        </w:rPr>
        <w:t xml:space="preserve"> met als onderwerp ‘sollicitatie Kunstdocent’. </w:t>
      </w:r>
    </w:p>
    <w:p w:rsidR="005418DB" w:rsidRDefault="00F35BB5">
      <w:pPr>
        <w:pStyle w:val="Standard"/>
        <w:spacing w:line="240" w:lineRule="auto"/>
        <w:rPr>
          <w:rFonts w:ascii="Open Sans" w:hAnsi="Open Sans" w:cs="Open Sans"/>
          <w:sz w:val="20"/>
          <w:szCs w:val="20"/>
        </w:rPr>
      </w:pPr>
      <w:r>
        <w:rPr>
          <w:rFonts w:ascii="Open Sans" w:hAnsi="Open Sans" w:cs="Open Sans"/>
          <w:sz w:val="20"/>
          <w:szCs w:val="20"/>
        </w:rPr>
        <w:t xml:space="preserve">Wil je meer informatie? </w:t>
      </w:r>
      <w:r>
        <w:rPr>
          <w:rFonts w:ascii="Open Sans" w:hAnsi="Open Sans" w:cs="Open Sans"/>
          <w:color w:val="auto"/>
          <w:sz w:val="20"/>
          <w:szCs w:val="20"/>
        </w:rPr>
        <w:t>Elke kan je meer vertellen over de functie. En bekijk ook</w:t>
      </w:r>
      <w:r>
        <w:rPr>
          <w:rFonts w:ascii="Open Sans" w:hAnsi="Open Sans" w:cs="Open Sans"/>
          <w:sz w:val="20"/>
          <w:szCs w:val="20"/>
        </w:rPr>
        <w:t xml:space="preserve"> onze website: </w:t>
      </w:r>
      <w:hyperlink r:id="rId10">
        <w:r>
          <w:rPr>
            <w:rStyle w:val="Internetkoppeling"/>
            <w:rFonts w:ascii="Open Sans" w:hAnsi="Open Sans" w:cs="Open Sans"/>
            <w:sz w:val="20"/>
            <w:szCs w:val="20"/>
          </w:rPr>
          <w:t>www.chvacademy.nl</w:t>
        </w:r>
      </w:hyperlink>
      <w:r>
        <w:rPr>
          <w:rFonts w:ascii="Open Sans" w:hAnsi="Open Sans" w:cs="Open Sans"/>
          <w:sz w:val="20"/>
          <w:szCs w:val="20"/>
        </w:rPr>
        <w:t>.</w:t>
      </w:r>
    </w:p>
    <w:p w:rsidR="005418DB" w:rsidRDefault="005418DB">
      <w:pPr>
        <w:pStyle w:val="Standard"/>
        <w:spacing w:line="240" w:lineRule="auto"/>
        <w:rPr>
          <w:rFonts w:ascii="Open Sans" w:hAnsi="Open Sans" w:cs="Open Sans"/>
          <w:sz w:val="20"/>
          <w:szCs w:val="20"/>
        </w:rPr>
      </w:pPr>
    </w:p>
    <w:p w:rsidR="005418DB" w:rsidRDefault="005418DB">
      <w:pPr>
        <w:pStyle w:val="Standard"/>
        <w:spacing w:line="240" w:lineRule="auto"/>
        <w:rPr>
          <w:rFonts w:ascii="Open Sans" w:hAnsi="Open Sans" w:cs="Open Sans"/>
          <w:sz w:val="20"/>
          <w:szCs w:val="20"/>
        </w:rPr>
      </w:pPr>
      <w:bookmarkStart w:id="0" w:name="_GoBack"/>
      <w:bookmarkEnd w:id="0"/>
    </w:p>
    <w:p w:rsidR="005418DB" w:rsidRDefault="00F35BB5">
      <w:pPr>
        <w:pStyle w:val="Standard"/>
        <w:spacing w:line="240" w:lineRule="auto"/>
        <w:rPr>
          <w:rFonts w:ascii="Open Sans" w:hAnsi="Open Sans" w:cs="Open Sans"/>
          <w:i/>
          <w:sz w:val="20"/>
          <w:szCs w:val="20"/>
        </w:rPr>
      </w:pPr>
      <w:r>
        <w:rPr>
          <w:rFonts w:ascii="Open Sans" w:hAnsi="Open Sans" w:cs="Open Sans"/>
          <w:i/>
          <w:sz w:val="20"/>
          <w:szCs w:val="20"/>
        </w:rPr>
        <w:t xml:space="preserve">Wij werken niet met </w:t>
      </w:r>
      <w:proofErr w:type="spellStart"/>
      <w:r>
        <w:rPr>
          <w:rFonts w:ascii="Open Sans" w:hAnsi="Open Sans" w:cs="Open Sans"/>
          <w:i/>
          <w:sz w:val="20"/>
          <w:szCs w:val="20"/>
        </w:rPr>
        <w:t>recruiters</w:t>
      </w:r>
      <w:proofErr w:type="spellEnd"/>
      <w:r>
        <w:rPr>
          <w:rFonts w:ascii="Open Sans" w:hAnsi="Open Sans" w:cs="Open Sans"/>
          <w:i/>
          <w:sz w:val="20"/>
          <w:szCs w:val="20"/>
        </w:rPr>
        <w:t xml:space="preserve"> voor de invulling van onze vacatures.</w:t>
      </w:r>
    </w:p>
    <w:sectPr w:rsidR="005418DB">
      <w:headerReference w:type="default" r:id="rId11"/>
      <w:pgSz w:w="11906" w:h="16838"/>
      <w:pgMar w:top="1843" w:right="1440" w:bottom="851" w:left="144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88" w:rsidRDefault="00F35BB5">
      <w:r>
        <w:separator/>
      </w:r>
    </w:p>
  </w:endnote>
  <w:endnote w:type="continuationSeparator" w:id="0">
    <w:p w:rsidR="00C85D88" w:rsidRDefault="00F3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88" w:rsidRDefault="00F35BB5">
      <w:r>
        <w:separator/>
      </w:r>
    </w:p>
  </w:footnote>
  <w:footnote w:type="continuationSeparator" w:id="0">
    <w:p w:rsidR="00C85D88" w:rsidRDefault="00F3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DB" w:rsidRDefault="005418DB">
    <w:pPr>
      <w:pStyle w:val="Koptekst"/>
      <w:jc w:val="center"/>
    </w:pPr>
  </w:p>
  <w:p w:rsidR="005418DB" w:rsidRDefault="005418DB">
    <w:pPr>
      <w:pStyle w:val="Koptekst"/>
      <w:jc w:val="center"/>
    </w:pPr>
  </w:p>
  <w:p w:rsidR="005418DB" w:rsidRDefault="005418DB">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DAB"/>
    <w:multiLevelType w:val="multilevel"/>
    <w:tmpl w:val="56488D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7807A69"/>
    <w:multiLevelType w:val="multilevel"/>
    <w:tmpl w:val="D7EAA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55B6830"/>
    <w:multiLevelType w:val="multilevel"/>
    <w:tmpl w:val="691E11E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DB"/>
    <w:rsid w:val="00056CCD"/>
    <w:rsid w:val="005418DB"/>
    <w:rsid w:val="00A729EB"/>
    <w:rsid w:val="00C85D88"/>
    <w:rsid w:val="00E7376F"/>
    <w:rsid w:val="00F35BB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3A3"/>
  <w15:docId w15:val="{3C7EA7B2-EF42-4E7A-A0CD-BD96756D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jaVu Sans" w:hAnsi="Calibri" w:cs="FreeSans"/>
        <w:kern w:val="2"/>
        <w:sz w:val="22"/>
        <w:szCs w:val="24"/>
        <w:lang w:val="nl-N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7E1C"/>
    <w:pPr>
      <w:widowControl w:val="0"/>
      <w:textAlignment w:val="baseline"/>
    </w:pPr>
    <w:rPr>
      <w:rFonts w:ascii="Open Sans" w:hAnsi="Open Sans"/>
      <w:sz w:val="20"/>
    </w:rPr>
  </w:style>
  <w:style w:type="paragraph" w:styleId="Kop1">
    <w:name w:val="heading 1"/>
    <w:basedOn w:val="Standard"/>
    <w:next w:val="Textbody"/>
    <w:uiPriority w:val="9"/>
    <w:qFormat/>
    <w:pPr>
      <w:keepNext/>
      <w:keepLines/>
      <w:spacing w:before="400" w:after="120"/>
      <w:outlineLvl w:val="0"/>
    </w:pPr>
    <w:rPr>
      <w:b/>
      <w:bCs/>
      <w:sz w:val="40"/>
      <w:szCs w:val="40"/>
    </w:rPr>
  </w:style>
  <w:style w:type="paragraph" w:styleId="Kop2">
    <w:name w:val="heading 2"/>
    <w:basedOn w:val="Standard"/>
    <w:next w:val="Textbody"/>
    <w:uiPriority w:val="9"/>
    <w:semiHidden/>
    <w:unhideWhenUsed/>
    <w:qFormat/>
    <w:pPr>
      <w:keepNext/>
      <w:keepLines/>
      <w:spacing w:before="360" w:after="120"/>
      <w:outlineLvl w:val="1"/>
    </w:pPr>
    <w:rPr>
      <w:b/>
      <w:bCs/>
      <w:i/>
      <w:iCs/>
      <w:sz w:val="32"/>
      <w:szCs w:val="32"/>
    </w:rPr>
  </w:style>
  <w:style w:type="paragraph" w:styleId="Kop3">
    <w:name w:val="heading 3"/>
    <w:basedOn w:val="Standard"/>
    <w:next w:val="Textbody"/>
    <w:uiPriority w:val="9"/>
    <w:semiHidden/>
    <w:unhideWhenUsed/>
    <w:qFormat/>
    <w:pPr>
      <w:keepNext/>
      <w:keepLines/>
      <w:spacing w:before="320" w:after="80"/>
      <w:outlineLvl w:val="2"/>
    </w:pPr>
    <w:rPr>
      <w:b/>
      <w:bCs/>
      <w:color w:val="434343"/>
      <w:sz w:val="28"/>
      <w:szCs w:val="28"/>
    </w:rPr>
  </w:style>
  <w:style w:type="paragraph" w:styleId="Kop4">
    <w:name w:val="heading 4"/>
    <w:basedOn w:val="Standard"/>
    <w:next w:val="Textbody"/>
    <w:uiPriority w:val="9"/>
    <w:semiHidden/>
    <w:unhideWhenUsed/>
    <w:qFormat/>
    <w:pPr>
      <w:keepNext/>
      <w:keepLines/>
      <w:spacing w:before="280" w:after="80"/>
      <w:outlineLvl w:val="3"/>
    </w:pPr>
    <w:rPr>
      <w:b/>
      <w:bCs/>
      <w:i/>
      <w:iCs/>
      <w:color w:val="666666"/>
      <w:sz w:val="24"/>
      <w:szCs w:val="24"/>
    </w:rPr>
  </w:style>
  <w:style w:type="paragraph" w:styleId="Kop5">
    <w:name w:val="heading 5"/>
    <w:basedOn w:val="Standard"/>
    <w:next w:val="Textbody"/>
    <w:uiPriority w:val="9"/>
    <w:semiHidden/>
    <w:unhideWhenUsed/>
    <w:qFormat/>
    <w:pPr>
      <w:keepNext/>
      <w:keepLines/>
      <w:spacing w:before="240" w:after="80"/>
      <w:outlineLvl w:val="4"/>
    </w:pPr>
    <w:rPr>
      <w:b/>
      <w:bCs/>
      <w:color w:val="666666"/>
      <w:sz w:val="19"/>
      <w:szCs w:val="19"/>
    </w:rPr>
  </w:style>
  <w:style w:type="paragraph" w:styleId="Kop6">
    <w:name w:val="heading 6"/>
    <w:basedOn w:val="Standard"/>
    <w:next w:val="Textbody"/>
    <w:uiPriority w:val="9"/>
    <w:semiHidden/>
    <w:unhideWhenUsed/>
    <w:qFormat/>
    <w:pPr>
      <w:keepNext/>
      <w:keepLines/>
      <w:spacing w:before="240" w:after="80"/>
      <w:outlineLvl w:val="5"/>
    </w:pPr>
    <w:rPr>
      <w:b/>
      <w:bCs/>
      <w:i/>
      <w:color w:val="666666"/>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1">
    <w:name w:val="Hyperlink1"/>
    <w:basedOn w:val="Standaardalinea-lettertype"/>
    <w:qFormat/>
    <w:rsid w:val="00C86DA4"/>
    <w:rPr>
      <w:rFonts w:ascii="Open Sans" w:hAnsi="Open Sans"/>
      <w:b/>
      <w:i/>
      <w:color w:val="C00000"/>
      <w:sz w:val="24"/>
      <w:u w:val="none"/>
      <w:lang w:val="nl-NL" w:eastAsia="nl-NL" w:bidi="nl-NL"/>
    </w:rPr>
  </w:style>
  <w:style w:type="character" w:styleId="Onopgelostemelding">
    <w:name w:val="Unresolved Mention"/>
    <w:basedOn w:val="Standaardalinea-lettertype"/>
    <w:qFormat/>
    <w:rPr>
      <w:color w:val="605E5C"/>
      <w:shd w:val="clear" w:color="auto" w:fill="E1DFDD"/>
    </w:rPr>
  </w:style>
  <w:style w:type="character" w:customStyle="1" w:styleId="BallontekstChar">
    <w:name w:val="Ballontekst Char"/>
    <w:basedOn w:val="Standaardalinea-lettertype"/>
    <w:qFormat/>
    <w:rPr>
      <w:rFonts w:ascii="Segoe UI" w:hAnsi="Segoe UI" w:cs="Mangal"/>
      <w:sz w:val="18"/>
      <w:szCs w:val="16"/>
    </w:rPr>
  </w:style>
  <w:style w:type="character" w:customStyle="1" w:styleId="Internetkoppeling">
    <w:name w:val="Internetkoppeling"/>
    <w:basedOn w:val="Standaardalinea-lettertype"/>
    <w:uiPriority w:val="99"/>
    <w:unhideWhenUsed/>
    <w:rsid w:val="00334E1B"/>
    <w:rPr>
      <w:color w:val="0563C1" w:themeColor="hyperlink"/>
      <w:u w:val="single"/>
    </w:rPr>
  </w:style>
  <w:style w:type="character" w:customStyle="1" w:styleId="KoptekstChar">
    <w:name w:val="Koptekst Char"/>
    <w:basedOn w:val="Standaardalinea-lettertype"/>
    <w:link w:val="Koptekst"/>
    <w:uiPriority w:val="99"/>
    <w:qFormat/>
    <w:rsid w:val="00C505A3"/>
    <w:rPr>
      <w:rFonts w:cs="Mangal"/>
    </w:rPr>
  </w:style>
  <w:style w:type="character" w:customStyle="1" w:styleId="VoettekstChar">
    <w:name w:val="Voettekst Char"/>
    <w:basedOn w:val="Standaardalinea-lettertype"/>
    <w:link w:val="Voettekst"/>
    <w:uiPriority w:val="99"/>
    <w:qFormat/>
    <w:rsid w:val="00C505A3"/>
    <w:rPr>
      <w:rFonts w:cs="Mangal"/>
    </w:rPr>
  </w:style>
  <w:style w:type="character" w:customStyle="1" w:styleId="Bezochteinternetkoppeling">
    <w:name w:val="Bezochte internetkoppeling"/>
    <w:basedOn w:val="Standaardalinea-lettertype"/>
    <w:uiPriority w:val="99"/>
    <w:semiHidden/>
    <w:unhideWhenUsed/>
    <w:rsid w:val="00B0522C"/>
    <w:rPr>
      <w:color w:val="954F72" w:themeColor="followedHyperlink"/>
      <w:u w:val="single"/>
    </w:rPr>
  </w:style>
  <w:style w:type="paragraph" w:customStyle="1" w:styleId="Kop">
    <w:name w:val="Kop"/>
    <w:basedOn w:val="Standard"/>
    <w:next w:val="Textbody"/>
    <w:qFormat/>
    <w:pPr>
      <w:keepNext/>
      <w:spacing w:before="240" w:after="120"/>
    </w:pPr>
    <w:rPr>
      <w:rFonts w:ascii="Liberation Sans" w:eastAsia="WenQuanYi Micro Hei" w:hAnsi="Liberation Sans" w:cs="Lohit Hindi"/>
      <w:sz w:val="28"/>
      <w:szCs w:val="28"/>
    </w:rPr>
  </w:style>
  <w:style w:type="paragraph" w:styleId="Plattetekst">
    <w:name w:val="Body Text"/>
    <w:basedOn w:val="Standaard"/>
    <w:pPr>
      <w:spacing w:after="140" w:line="276" w:lineRule="auto"/>
    </w:pPr>
  </w:style>
  <w:style w:type="paragraph" w:styleId="Lijst">
    <w:name w:val="List"/>
    <w:basedOn w:val="Textbody"/>
    <w:rPr>
      <w:rFonts w:cs="Lohit Hindi"/>
    </w:rPr>
  </w:style>
  <w:style w:type="paragraph" w:styleId="Bijschrift">
    <w:name w:val="caption"/>
    <w:basedOn w:val="Standard"/>
    <w:qFormat/>
    <w:pPr>
      <w:suppressLineNumbers/>
      <w:spacing w:before="120" w:after="120"/>
    </w:pPr>
    <w:rPr>
      <w:rFonts w:cs="Lohit Hindi"/>
      <w:i/>
      <w:iCs/>
      <w:sz w:val="24"/>
      <w:szCs w:val="24"/>
    </w:rPr>
  </w:style>
  <w:style w:type="paragraph" w:customStyle="1" w:styleId="Index">
    <w:name w:val="Index"/>
    <w:basedOn w:val="Standard"/>
    <w:qFormat/>
    <w:pPr>
      <w:suppressLineNumbers/>
    </w:pPr>
    <w:rPr>
      <w:rFonts w:cs="Lohit Hindi"/>
    </w:rPr>
  </w:style>
  <w:style w:type="paragraph" w:customStyle="1" w:styleId="Standard">
    <w:name w:val="Standard"/>
    <w:qFormat/>
    <w:pPr>
      <w:tabs>
        <w:tab w:val="left" w:pos="720"/>
      </w:tabs>
      <w:spacing w:line="276" w:lineRule="auto"/>
      <w:textAlignment w:val="baseline"/>
    </w:pPr>
    <w:rPr>
      <w:rFonts w:ascii="Arial" w:eastAsia="Arial" w:hAnsi="Arial" w:cs="Arial"/>
      <w:color w:val="00000A"/>
      <w:szCs w:val="22"/>
      <w:lang w:eastAsia="nl-NL" w:bidi="ar-SA"/>
    </w:rPr>
  </w:style>
  <w:style w:type="paragraph" w:customStyle="1" w:styleId="Textbody">
    <w:name w:val="Text body"/>
    <w:basedOn w:val="Standard"/>
    <w:qFormat/>
    <w:pPr>
      <w:spacing w:after="120"/>
    </w:pPr>
  </w:style>
  <w:style w:type="paragraph" w:styleId="Titel">
    <w:name w:val="Title"/>
    <w:basedOn w:val="Standard"/>
    <w:next w:val="Ondertitel"/>
    <w:uiPriority w:val="10"/>
    <w:qFormat/>
    <w:pPr>
      <w:keepNext/>
      <w:keepLines/>
      <w:spacing w:after="60"/>
      <w:jc w:val="center"/>
    </w:pPr>
    <w:rPr>
      <w:b/>
      <w:bCs/>
      <w:sz w:val="52"/>
      <w:szCs w:val="52"/>
    </w:rPr>
  </w:style>
  <w:style w:type="paragraph" w:styleId="Ondertitel">
    <w:name w:val="Subtitle"/>
    <w:basedOn w:val="Standard"/>
    <w:next w:val="Textbody"/>
    <w:uiPriority w:val="11"/>
    <w:qFormat/>
    <w:pPr>
      <w:keepNext/>
      <w:keepLines/>
      <w:spacing w:after="320"/>
      <w:jc w:val="center"/>
    </w:pPr>
    <w:rPr>
      <w:i/>
      <w:iCs/>
      <w:color w:val="666666"/>
      <w:sz w:val="30"/>
      <w:szCs w:val="30"/>
    </w:rPr>
  </w:style>
  <w:style w:type="paragraph" w:styleId="Lijstalinea">
    <w:name w:val="List Paragraph"/>
    <w:basedOn w:val="Standard"/>
    <w:qFormat/>
    <w:pPr>
      <w:ind w:left="720"/>
    </w:pPr>
  </w:style>
  <w:style w:type="paragraph" w:styleId="Ballontekst">
    <w:name w:val="Balloon Text"/>
    <w:basedOn w:val="Standaard"/>
    <w:qFormat/>
    <w:rPr>
      <w:rFonts w:ascii="Segoe UI" w:hAnsi="Segoe UI" w:cs="Mangal"/>
      <w:sz w:val="18"/>
      <w:szCs w:val="16"/>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C505A3"/>
    <w:pPr>
      <w:tabs>
        <w:tab w:val="center" w:pos="4536"/>
        <w:tab w:val="right" w:pos="9072"/>
      </w:tabs>
    </w:pPr>
    <w:rPr>
      <w:rFonts w:cs="Mangal"/>
    </w:rPr>
  </w:style>
  <w:style w:type="paragraph" w:styleId="Voettekst">
    <w:name w:val="footer"/>
    <w:basedOn w:val="Standaard"/>
    <w:link w:val="VoettekstChar"/>
    <w:uiPriority w:val="99"/>
    <w:unhideWhenUsed/>
    <w:rsid w:val="00C505A3"/>
    <w:pPr>
      <w:tabs>
        <w:tab w:val="center" w:pos="4536"/>
        <w:tab w:val="right" w:pos="9072"/>
      </w:tabs>
    </w:pPr>
    <w:rPr>
      <w:rFonts w:cs="Mangal"/>
    </w:rPr>
  </w:style>
  <w:style w:type="numbering" w:customStyle="1" w:styleId="Geenlijst1">
    <w:name w:val="Geen lijs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vacademy.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vacademy.nl/" TargetMode="External"/><Relationship Id="rId4" Type="http://schemas.openxmlformats.org/officeDocument/2006/relationships/webSettings" Target="webSettings.xml"/><Relationship Id="rId9" Type="http://schemas.openxmlformats.org/officeDocument/2006/relationships/hyperlink" Target="mailto:elke.holsheimer@phoenixcultu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Brouwer | Phoenix Cultuur</dc:creator>
  <dc:description/>
  <cp:lastModifiedBy>Sanja van Hees | Cultuurfabriek Noordkade</cp:lastModifiedBy>
  <cp:revision>3</cp:revision>
  <dcterms:created xsi:type="dcterms:W3CDTF">2023-01-31T12:42:00Z</dcterms:created>
  <dcterms:modified xsi:type="dcterms:W3CDTF">2023-01-31T12:51:00Z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